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852" w:rsidRDefault="00510ED8" w:rsidP="009E1852">
      <w:pPr>
        <w:spacing w:after="0"/>
        <w:jc w:val="center"/>
      </w:pPr>
      <w:r>
        <w:t>COLEGIO COLOMBO BRITÁNICO</w:t>
      </w:r>
    </w:p>
    <w:p w:rsidR="00510ED8" w:rsidRDefault="00510ED8" w:rsidP="009E1852">
      <w:pPr>
        <w:spacing w:after="0"/>
        <w:jc w:val="center"/>
      </w:pPr>
      <w:r>
        <w:t>CALI</w:t>
      </w:r>
    </w:p>
    <w:p w:rsidR="00510ED8" w:rsidRDefault="00510ED8" w:rsidP="009E1852">
      <w:pPr>
        <w:spacing w:after="0"/>
        <w:jc w:val="center"/>
      </w:pPr>
      <w:r>
        <w:t>RUTINA DE PENSAMIENTO: _____________________________ Nombre _________________________Grado____________________Fecha_________________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9E1852" w:rsidTr="009E1852">
        <w:tc>
          <w:tcPr>
            <w:tcW w:w="4796" w:type="dxa"/>
          </w:tcPr>
          <w:p w:rsidR="009E1852" w:rsidRPr="00510ED8" w:rsidRDefault="00510ED8" w:rsidP="00510ED8">
            <w:pPr>
              <w:shd w:val="clear" w:color="auto" w:fill="FFFFFF"/>
              <w:spacing w:after="60" w:line="312" w:lineRule="atLeast"/>
              <w:jc w:val="center"/>
              <w:rPr>
                <w:rFonts w:ascii="Broadway" w:hAnsi="Broadway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50383667" wp14:editId="178BEDDA">
                  <wp:extent cx="723900" cy="695325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E1852">
              <w:rPr>
                <w:rFonts w:ascii="Broadway" w:hAnsi="Broadway"/>
              </w:rPr>
              <w:t>VEO</w:t>
            </w:r>
            <w:proofErr w:type="gramStart"/>
            <w:r>
              <w:rPr>
                <w:rFonts w:ascii="Broadway" w:hAnsi="Broadway"/>
              </w:rPr>
              <w:t xml:space="preserve">:  </w:t>
            </w:r>
            <w:r w:rsidR="009E1852" w:rsidRPr="009E1852">
              <w:rPr>
                <w:rFonts w:ascii="Arial" w:eastAsia="Times New Roman" w:hAnsi="Arial" w:cs="Arial"/>
                <w:color w:val="565656"/>
                <w:lang w:eastAsia="es-CO"/>
              </w:rPr>
              <w:t>¿</w:t>
            </w:r>
            <w:proofErr w:type="gramEnd"/>
            <w:r w:rsidR="009E1852" w:rsidRPr="009E1852">
              <w:rPr>
                <w:rFonts w:ascii="Arial" w:eastAsia="Times New Roman" w:hAnsi="Arial" w:cs="Arial"/>
                <w:color w:val="565656"/>
                <w:lang w:eastAsia="es-CO"/>
              </w:rPr>
              <w:t>Qué ves?</w:t>
            </w:r>
            <w:r w:rsidR="009E1852">
              <w:rPr>
                <w:rFonts w:ascii="Arial" w:eastAsia="Times New Roman" w:hAnsi="Arial" w:cs="Arial"/>
                <w:color w:val="565656"/>
                <w:lang w:eastAsia="es-CO"/>
              </w:rPr>
              <w:t xml:space="preserve"> </w:t>
            </w:r>
            <w:r w:rsidR="009E1852"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E50DB6" wp14:editId="0E4BC93A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3810</wp:posOffset>
                      </wp:positionV>
                      <wp:extent cx="304800" cy="304800"/>
                      <wp:effectExtent l="0" t="0" r="0" b="0"/>
                      <wp:wrapSquare wrapText="bothSides"/>
                      <wp:docPr id="10" name="AutoShape 15" descr="Image result for observacio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4759DE" id="AutoShape 15" o:spid="_x0000_s1026" alt="Image result for observacion" style="position:absolute;margin-left:112.1pt;margin-top:.3pt;width:24pt;height:2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" filled="f" stroked="f">
                      <o:lock v:ext="edit" aspectratio="t"/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4797" w:type="dxa"/>
          </w:tcPr>
          <w:p w:rsidR="00510ED8" w:rsidRDefault="009E1852" w:rsidP="00510ED8">
            <w:pPr>
              <w:shd w:val="clear" w:color="auto" w:fill="FFFFFF"/>
              <w:spacing w:after="60" w:line="312" w:lineRule="atLeast"/>
              <w:rPr>
                <w:rFonts w:ascii="Broadway" w:hAnsi="Broadway"/>
              </w:rPr>
            </w:pPr>
            <w:r>
              <w:rPr>
                <w:rFonts w:ascii="Broadway" w:hAnsi="Broadway"/>
              </w:rPr>
              <w:t xml:space="preserve">PIENSO: </w:t>
            </w:r>
            <w:r w:rsidR="00510ED8">
              <w:rPr>
                <w:noProof/>
                <w:lang w:eastAsia="es-CO"/>
              </w:rPr>
              <w:t xml:space="preserve">                                            </w:t>
            </w:r>
            <w:r w:rsidR="00510ED8">
              <w:rPr>
                <w:noProof/>
                <w:lang w:eastAsia="es-CO"/>
              </w:rPr>
              <w:drawing>
                <wp:inline distT="0" distB="0" distL="0" distR="0" wp14:anchorId="30ED923E" wp14:editId="2510217A">
                  <wp:extent cx="876300" cy="676275"/>
                  <wp:effectExtent l="0" t="0" r="0" b="952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1852" w:rsidRPr="00510ED8" w:rsidRDefault="009E1852" w:rsidP="00510ED8">
            <w:pPr>
              <w:shd w:val="clear" w:color="auto" w:fill="FFFFFF"/>
              <w:spacing w:after="60" w:line="312" w:lineRule="atLeast"/>
              <w:jc w:val="center"/>
              <w:rPr>
                <w:rFonts w:ascii="Arial" w:eastAsia="Times New Roman" w:hAnsi="Arial" w:cs="Arial"/>
                <w:color w:val="565656"/>
                <w:lang w:eastAsia="es-CO"/>
              </w:rPr>
            </w:pPr>
            <w:r w:rsidRPr="009E1852">
              <w:rPr>
                <w:rFonts w:ascii="Arial" w:eastAsia="Times New Roman" w:hAnsi="Arial" w:cs="Arial"/>
                <w:color w:val="565656"/>
                <w:lang w:eastAsia="es-CO"/>
              </w:rPr>
              <w:t>¿Qué piensas de eso que ves?</w:t>
            </w:r>
          </w:p>
        </w:tc>
        <w:tc>
          <w:tcPr>
            <w:tcW w:w="4797" w:type="dxa"/>
          </w:tcPr>
          <w:p w:rsidR="009E1852" w:rsidRPr="009E1852" w:rsidRDefault="009E1852" w:rsidP="00510ED8">
            <w:pPr>
              <w:shd w:val="clear" w:color="auto" w:fill="FFFFFF"/>
              <w:spacing w:after="60" w:line="312" w:lineRule="atLeast"/>
              <w:jc w:val="center"/>
              <w:rPr>
                <w:rFonts w:ascii="Arial" w:eastAsia="Times New Roman" w:hAnsi="Arial" w:cs="Arial"/>
                <w:color w:val="565656"/>
                <w:lang w:eastAsia="es-CO"/>
              </w:rPr>
            </w:pPr>
            <w:r>
              <w:rPr>
                <w:rFonts w:ascii="Broadway" w:hAnsi="Broadway"/>
              </w:rPr>
              <w:t xml:space="preserve">ME PREGUNTO: </w:t>
            </w:r>
            <w:r w:rsidRPr="009E1852">
              <w:rPr>
                <w:rFonts w:ascii="Arial" w:eastAsia="Times New Roman" w:hAnsi="Arial" w:cs="Arial"/>
                <w:color w:val="565656"/>
                <w:lang w:eastAsia="es-CO"/>
              </w:rPr>
              <w:t>¿Qué te preguntas?</w:t>
            </w:r>
          </w:p>
          <w:p w:rsidR="009E1852" w:rsidRPr="009E1852" w:rsidRDefault="00510ED8" w:rsidP="00510ED8">
            <w:pPr>
              <w:jc w:val="right"/>
              <w:rPr>
                <w:rFonts w:ascii="Broadway" w:hAnsi="Broadway"/>
              </w:rPr>
            </w:pPr>
            <w:r>
              <w:rPr>
                <w:noProof/>
                <w:lang w:eastAsia="es-CO"/>
              </w:rPr>
              <w:drawing>
                <wp:inline distT="0" distB="0" distL="0" distR="0" wp14:anchorId="684070AC" wp14:editId="4668BFCB">
                  <wp:extent cx="657225" cy="695325"/>
                  <wp:effectExtent l="0" t="0" r="9525" b="952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ED8" w:rsidTr="009E1852">
        <w:tc>
          <w:tcPr>
            <w:tcW w:w="4796" w:type="dxa"/>
          </w:tcPr>
          <w:p w:rsidR="00510ED8" w:rsidRDefault="00510ED8" w:rsidP="00510ED8">
            <w:pPr>
              <w:shd w:val="clear" w:color="auto" w:fill="FFFFFF"/>
              <w:spacing w:after="60" w:line="312" w:lineRule="atLeast"/>
              <w:rPr>
                <w:noProof/>
                <w:lang w:eastAsia="es-CO"/>
              </w:rPr>
            </w:pPr>
          </w:p>
        </w:tc>
        <w:tc>
          <w:tcPr>
            <w:tcW w:w="4797" w:type="dxa"/>
          </w:tcPr>
          <w:p w:rsidR="00510ED8" w:rsidRDefault="00510ED8" w:rsidP="00510ED8">
            <w:pPr>
              <w:shd w:val="clear" w:color="auto" w:fill="FFFFFF"/>
              <w:spacing w:after="60" w:line="312" w:lineRule="atLeast"/>
              <w:rPr>
                <w:rFonts w:ascii="Broadway" w:hAnsi="Broadway"/>
              </w:rPr>
            </w:pPr>
          </w:p>
        </w:tc>
        <w:tc>
          <w:tcPr>
            <w:tcW w:w="4797" w:type="dxa"/>
          </w:tcPr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</w:tc>
      </w:tr>
      <w:tr w:rsidR="00510ED8" w:rsidTr="009E1852">
        <w:tc>
          <w:tcPr>
            <w:tcW w:w="4796" w:type="dxa"/>
          </w:tcPr>
          <w:p w:rsidR="00510ED8" w:rsidRDefault="00510ED8" w:rsidP="00510ED8">
            <w:pPr>
              <w:shd w:val="clear" w:color="auto" w:fill="FFFFFF"/>
              <w:spacing w:after="60" w:line="312" w:lineRule="atLeast"/>
              <w:rPr>
                <w:noProof/>
                <w:lang w:eastAsia="es-CO"/>
              </w:rPr>
            </w:pPr>
          </w:p>
        </w:tc>
        <w:tc>
          <w:tcPr>
            <w:tcW w:w="4797" w:type="dxa"/>
          </w:tcPr>
          <w:p w:rsidR="00510ED8" w:rsidRDefault="00510ED8" w:rsidP="00510ED8">
            <w:pPr>
              <w:shd w:val="clear" w:color="auto" w:fill="FFFFFF"/>
              <w:spacing w:after="60" w:line="312" w:lineRule="atLeast"/>
              <w:rPr>
                <w:rFonts w:ascii="Broadway" w:hAnsi="Broadway"/>
              </w:rPr>
            </w:pPr>
          </w:p>
        </w:tc>
        <w:tc>
          <w:tcPr>
            <w:tcW w:w="4797" w:type="dxa"/>
          </w:tcPr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  <w:bookmarkStart w:id="0" w:name="_GoBack"/>
            <w:bookmarkEnd w:id="0"/>
          </w:p>
        </w:tc>
      </w:tr>
      <w:tr w:rsidR="00510ED8" w:rsidTr="009E1852">
        <w:tc>
          <w:tcPr>
            <w:tcW w:w="4796" w:type="dxa"/>
          </w:tcPr>
          <w:p w:rsidR="00510ED8" w:rsidRDefault="00510ED8" w:rsidP="00510ED8">
            <w:pPr>
              <w:shd w:val="clear" w:color="auto" w:fill="FFFFFF"/>
              <w:spacing w:after="60" w:line="312" w:lineRule="atLeast"/>
              <w:rPr>
                <w:noProof/>
                <w:lang w:eastAsia="es-CO"/>
              </w:rPr>
            </w:pPr>
          </w:p>
        </w:tc>
        <w:tc>
          <w:tcPr>
            <w:tcW w:w="4797" w:type="dxa"/>
          </w:tcPr>
          <w:p w:rsidR="00510ED8" w:rsidRDefault="00510ED8" w:rsidP="00510ED8">
            <w:pPr>
              <w:shd w:val="clear" w:color="auto" w:fill="FFFFFF"/>
              <w:spacing w:after="60" w:line="312" w:lineRule="atLeast"/>
              <w:rPr>
                <w:rFonts w:ascii="Broadway" w:hAnsi="Broadway"/>
              </w:rPr>
            </w:pPr>
          </w:p>
        </w:tc>
        <w:tc>
          <w:tcPr>
            <w:tcW w:w="4797" w:type="dxa"/>
          </w:tcPr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  <w:p w:rsidR="00510ED8" w:rsidRDefault="00510ED8" w:rsidP="009E1852">
            <w:pPr>
              <w:shd w:val="clear" w:color="auto" w:fill="FFFFFF"/>
              <w:spacing w:after="60" w:line="312" w:lineRule="atLeast"/>
              <w:jc w:val="both"/>
              <w:rPr>
                <w:rFonts w:ascii="Broadway" w:hAnsi="Broadway"/>
              </w:rPr>
            </w:pPr>
          </w:p>
        </w:tc>
      </w:tr>
    </w:tbl>
    <w:p w:rsidR="009E1852" w:rsidRDefault="009E1852" w:rsidP="00510ED8">
      <w:pPr>
        <w:spacing w:after="0"/>
      </w:pPr>
    </w:p>
    <w:sectPr w:rsidR="009E1852" w:rsidSect="00510ED8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C5906"/>
    <w:multiLevelType w:val="multilevel"/>
    <w:tmpl w:val="002E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88B"/>
    <w:rsid w:val="0012588B"/>
    <w:rsid w:val="001E10BE"/>
    <w:rsid w:val="004E66F2"/>
    <w:rsid w:val="00510ED8"/>
    <w:rsid w:val="009E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0CCB736-C03C-41DD-8687-14F474E7F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E18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Patricia Gomez Pineda</dc:creator>
  <cp:keywords/>
  <dc:description/>
  <cp:lastModifiedBy>Diana Patricia Gomez Pineda</cp:lastModifiedBy>
  <cp:revision>2</cp:revision>
  <dcterms:created xsi:type="dcterms:W3CDTF">2016-01-19T14:03:00Z</dcterms:created>
  <dcterms:modified xsi:type="dcterms:W3CDTF">2016-01-19T14:23:00Z</dcterms:modified>
</cp:coreProperties>
</file>